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22" w:rsidRDefault="005C2122" w:rsidP="005C2122">
      <w:pPr>
        <w:rPr>
          <w:szCs w:val="24"/>
          <w:lang w:val="sr-Cyrl-CS"/>
        </w:rPr>
      </w:pPr>
      <w:r>
        <w:t xml:space="preserve">РАСПОРЕД </w:t>
      </w:r>
      <w:r>
        <w:rPr>
          <w:szCs w:val="24"/>
          <w:lang w:val="sr-Cyrl-CS"/>
        </w:rPr>
        <w:t>ПОЛАГАЊА ИСПИТА НА КАТЕДРИ ЗА ИСТОРИЈУ РИМА У ЈАНУАРСКОМ ИСПИТНОМ РОКУ</w:t>
      </w:r>
    </w:p>
    <w:p w:rsidR="005C2122" w:rsidRDefault="00AC087B" w:rsidP="005C2122">
      <w:pPr>
        <w:rPr>
          <w:szCs w:val="24"/>
          <w:lang w:val="sr-Cyrl-CS"/>
        </w:rPr>
      </w:pPr>
      <w:r>
        <w:rPr>
          <w:szCs w:val="24"/>
          <w:lang w:val="sr-Cyrl-CS"/>
        </w:rPr>
        <w:t>15</w:t>
      </w:r>
      <w:r w:rsidR="005C2122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јануар</w:t>
      </w:r>
      <w:r w:rsidR="005C2122">
        <w:rPr>
          <w:szCs w:val="24"/>
          <w:lang w:val="sr-Cyrl-CS"/>
        </w:rPr>
        <w:t>, 10 часова, Стара зграда, проф. др Жарко Петковић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Весна Благојевић  ИС 120001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Милош Благојевић  ИС 180024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Вук Богићевић  ИС 180002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Неда  Божовић ИС 150085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Анђела Гажевић  КЛ 170006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Иван Дијанић  ИС 140045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Ђорђе Ђорђевић  ИС 120080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Вања Ђурђић  ИС 150091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Дејан Жижић  ИС 160058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Милица Ивановић  ИС 120033</w:t>
      </w:r>
    </w:p>
    <w:p w:rsidR="00AC087B" w:rsidRDefault="00AC087B" w:rsidP="00AC087B">
      <w:pPr>
        <w:rPr>
          <w:szCs w:val="24"/>
          <w:lang w:val="sr-Cyrl-CS"/>
        </w:rPr>
      </w:pP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16. јануар, 10 часова, Стара зграда, проф. др Жарко Петковић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Маријана Мирковић  КЛ 110004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Милица Наумовић  ИС 040014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Вук Панић  ИС 160065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Жељко Пејчић  ИС 120002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Стефан Повреновић  ИС 170010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Стефан Стојков  ИС 170081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Катарина Стокић  ИС 180037</w:t>
      </w:r>
    </w:p>
    <w:p w:rsidR="0074352D" w:rsidRDefault="0074352D" w:rsidP="0074352D">
      <w:pPr>
        <w:rPr>
          <w:szCs w:val="24"/>
          <w:lang w:val="sr-Cyrl-CS"/>
        </w:rPr>
      </w:pPr>
      <w:r>
        <w:rPr>
          <w:szCs w:val="24"/>
          <w:lang w:val="sr-Cyrl-CS"/>
        </w:rPr>
        <w:t>Бојана Тешић  ИС 140210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Зорана Цвијановић  КЛ 150009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Андријана Јовановић  АР 140028 (Увод у античке студије) 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Петар Јосиповић  ИС 160041 (Античка историографија)</w:t>
      </w:r>
    </w:p>
    <w:p w:rsidR="005C2122" w:rsidRDefault="005C2122" w:rsidP="005C2122">
      <w:pPr>
        <w:rPr>
          <w:szCs w:val="24"/>
          <w:lang w:val="sr-Cyrl-CS"/>
        </w:rPr>
      </w:pPr>
    </w:p>
    <w:p w:rsidR="0074352D" w:rsidRDefault="0074352D" w:rsidP="005C2122">
      <w:pPr>
        <w:rPr>
          <w:szCs w:val="24"/>
          <w:lang w:val="sr-Cyrl-CS"/>
        </w:rPr>
      </w:pPr>
    </w:p>
    <w:p w:rsidR="0074352D" w:rsidRDefault="0074352D" w:rsidP="005C2122">
      <w:pPr>
        <w:rPr>
          <w:szCs w:val="24"/>
          <w:lang w:val="sr-Cyrl-CS"/>
        </w:rPr>
      </w:pPr>
    </w:p>
    <w:p w:rsidR="005C2122" w:rsidRDefault="0074352D" w:rsidP="005C2122">
      <w:pPr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2</w:t>
      </w:r>
      <w:r w:rsidR="005C2122">
        <w:rPr>
          <w:szCs w:val="24"/>
          <w:lang w:val="sr-Cyrl-CS"/>
        </w:rPr>
        <w:t xml:space="preserve">3. </w:t>
      </w:r>
      <w:r>
        <w:rPr>
          <w:szCs w:val="24"/>
          <w:lang w:val="sr-Cyrl-CS"/>
        </w:rPr>
        <w:t>јануар, 10</w:t>
      </w:r>
      <w:r w:rsidR="005C2122">
        <w:rPr>
          <w:szCs w:val="24"/>
          <w:lang w:val="sr-Cyrl-CS"/>
        </w:rPr>
        <w:t xml:space="preserve"> часова, Стара зграда, проф. др Светлана Лома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Игор Јахура  ИС 140110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Јелена Карановић  ИС 990116</w:t>
      </w:r>
    </w:p>
    <w:p w:rsidR="00546759" w:rsidRDefault="00546759">
      <w:pPr>
        <w:rPr>
          <w:szCs w:val="24"/>
          <w:lang w:val="sr-Cyrl-CS"/>
        </w:rPr>
      </w:pPr>
      <w:r>
        <w:rPr>
          <w:szCs w:val="24"/>
          <w:lang w:val="sr-Cyrl-CS"/>
        </w:rPr>
        <w:t>Андрија Корлат  ИС 170037</w:t>
      </w:r>
    </w:p>
    <w:p w:rsidR="00546759" w:rsidRDefault="00546759">
      <w:pPr>
        <w:rPr>
          <w:szCs w:val="24"/>
          <w:lang w:val="sr-Cyrl-CS"/>
        </w:rPr>
      </w:pPr>
      <w:r>
        <w:rPr>
          <w:szCs w:val="24"/>
          <w:lang w:val="sr-Cyrl-CS"/>
        </w:rPr>
        <w:t>Анђела Крнетић  ИС 170092</w:t>
      </w:r>
    </w:p>
    <w:p w:rsidR="00546759" w:rsidRDefault="00546759">
      <w:pPr>
        <w:rPr>
          <w:szCs w:val="24"/>
          <w:lang w:val="sr-Cyrl-CS"/>
        </w:rPr>
      </w:pPr>
      <w:r>
        <w:rPr>
          <w:szCs w:val="24"/>
          <w:lang w:val="sr-Cyrl-CS"/>
        </w:rPr>
        <w:t>Јована Кузмић  ИС 160056</w:t>
      </w:r>
    </w:p>
    <w:p w:rsidR="00546759" w:rsidRDefault="00546759">
      <w:pPr>
        <w:rPr>
          <w:szCs w:val="24"/>
          <w:lang w:val="sr-Cyrl-CS"/>
        </w:rPr>
      </w:pPr>
      <w:r>
        <w:rPr>
          <w:szCs w:val="24"/>
          <w:lang w:val="sr-Cyrl-CS"/>
        </w:rPr>
        <w:t>Богдан Лончаревић  ИС 150069</w:t>
      </w:r>
    </w:p>
    <w:p w:rsidR="00546759" w:rsidRDefault="00546759">
      <w:pPr>
        <w:rPr>
          <w:szCs w:val="24"/>
          <w:lang w:val="sr-Cyrl-CS"/>
        </w:rPr>
      </w:pPr>
      <w:r>
        <w:rPr>
          <w:szCs w:val="24"/>
          <w:lang w:val="sr-Cyrl-CS"/>
        </w:rPr>
        <w:t>Илија Мандић  ИС 170030</w:t>
      </w:r>
    </w:p>
    <w:p w:rsidR="00AC087B" w:rsidRDefault="00AC087B">
      <w:pPr>
        <w:rPr>
          <w:szCs w:val="24"/>
          <w:lang w:val="sr-Cyrl-CS"/>
        </w:rPr>
      </w:pPr>
      <w:r>
        <w:rPr>
          <w:szCs w:val="24"/>
          <w:lang w:val="sr-Cyrl-CS"/>
        </w:rPr>
        <w:t>Ненад Мијатовић  ИС 130059</w:t>
      </w:r>
    </w:p>
    <w:p w:rsidR="00546759" w:rsidRDefault="00546759">
      <w:pPr>
        <w:rPr>
          <w:szCs w:val="24"/>
          <w:lang w:val="sr-Cyrl-CS"/>
        </w:rPr>
      </w:pPr>
      <w:r>
        <w:rPr>
          <w:szCs w:val="24"/>
          <w:lang w:val="sr-Cyrl-CS"/>
        </w:rPr>
        <w:t>Игор Мијовић  ИС 180051</w:t>
      </w:r>
    </w:p>
    <w:p w:rsidR="00AC087B" w:rsidRDefault="00AC087B" w:rsidP="00AC087B">
      <w:pPr>
        <w:rPr>
          <w:szCs w:val="24"/>
          <w:lang w:val="sr-Cyrl-CS"/>
        </w:rPr>
      </w:pPr>
      <w:r>
        <w:rPr>
          <w:szCs w:val="24"/>
          <w:lang w:val="sr-Cyrl-CS"/>
        </w:rPr>
        <w:t>Марина  Миленковић КЛ 10002</w:t>
      </w:r>
    </w:p>
    <w:p w:rsidR="00AC087B" w:rsidRDefault="00AC087B" w:rsidP="00AC087B">
      <w:pPr>
        <w:rPr>
          <w:szCs w:val="24"/>
          <w:lang w:val="sr-Cyrl-CS"/>
        </w:rPr>
      </w:pPr>
    </w:p>
    <w:p w:rsidR="00AC087B" w:rsidRDefault="00AC087B">
      <w:pPr>
        <w:rPr>
          <w:szCs w:val="24"/>
          <w:lang w:val="sr-Cyrl-CS"/>
        </w:rPr>
      </w:pPr>
    </w:p>
    <w:sectPr w:rsidR="00AC087B" w:rsidSect="005C2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5C2122"/>
    <w:rsid w:val="00546759"/>
    <w:rsid w:val="005C2122"/>
    <w:rsid w:val="00633F71"/>
    <w:rsid w:val="00705688"/>
    <w:rsid w:val="0074352D"/>
    <w:rsid w:val="008F0BA4"/>
    <w:rsid w:val="00AC087B"/>
    <w:rsid w:val="00C02D69"/>
    <w:rsid w:val="00CC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dcterms:created xsi:type="dcterms:W3CDTF">2020-01-13T10:18:00Z</dcterms:created>
  <dcterms:modified xsi:type="dcterms:W3CDTF">2020-01-13T10:18:00Z</dcterms:modified>
</cp:coreProperties>
</file>