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B6" w:rsidRPr="00CE37F9" w:rsidRDefault="00CE37F9" w:rsidP="00CE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F9">
        <w:rPr>
          <w:rFonts w:ascii="Times New Roman" w:hAnsi="Times New Roman" w:cs="Times New Roman"/>
          <w:b/>
          <w:sz w:val="24"/>
          <w:szCs w:val="24"/>
        </w:rPr>
        <w:t>РЕЗУЛТАТИ ИСПИТА АНТРОПОЛОГИЈА МАТЕРИЈАЛНЕ КУЛТУРЕ</w:t>
      </w:r>
    </w:p>
    <w:p w:rsidR="00CE37F9" w:rsidRPr="00CE37F9" w:rsidRDefault="00CE37F9">
      <w:pPr>
        <w:rPr>
          <w:rFonts w:ascii="Times New Roman" w:hAnsi="Times New Roman" w:cs="Times New Roman"/>
          <w:sz w:val="24"/>
          <w:szCs w:val="24"/>
        </w:rPr>
      </w:pPr>
      <w:r w:rsidRPr="00CE37F9">
        <w:rPr>
          <w:rFonts w:ascii="Times New Roman" w:hAnsi="Times New Roman" w:cs="Times New Roman"/>
          <w:sz w:val="24"/>
          <w:szCs w:val="24"/>
        </w:rPr>
        <w:t>фебруарски испитни рок</w:t>
      </w: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Анђелић Даница</w:t>
      </w:r>
      <w:r w:rsidR="0013543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Бјелетић Милица 57</w:t>
      </w:r>
    </w:p>
    <w:p w:rsidR="00CE37F9" w:rsidRDefault="00CE37F9" w:rsidP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Живојиновић Анђелка 70 </w:t>
      </w:r>
    </w:p>
    <w:p w:rsidR="00CE37F9" w:rsidRDefault="00CE37F9" w:rsidP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Милићевић Јелена 22</w:t>
      </w:r>
    </w:p>
    <w:p w:rsidR="009F7DE2" w:rsidRDefault="009F7DE2" w:rsidP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Милошевић Дијана 19</w:t>
      </w: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Остојић Милица 19 </w:t>
      </w: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Перковић Бојана 66</w:t>
      </w:r>
    </w:p>
    <w:p w:rsidR="00CE37F9" w:rsidRDefault="00CE37F9">
      <w:pPr>
        <w:rPr>
          <w:rFonts w:ascii="Times New Roman" w:hAnsi="Times New Roman" w:cs="Times New Roman"/>
          <w:sz w:val="24"/>
          <w:szCs w:val="24"/>
        </w:rPr>
      </w:pPr>
    </w:p>
    <w:p w:rsidR="009F75EB" w:rsidRDefault="009F75EB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Уписивање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5DB2">
        <w:rPr>
          <w:rFonts w:ascii="Times New Roman" w:hAnsi="Times New Roman" w:cs="Times New Roman"/>
          <w:sz w:val="24"/>
          <w:szCs w:val="24"/>
          <w:lang/>
        </w:rPr>
        <w:t>тумачење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резултата ће бити у четвртак 20.2.2020 у 14.30</w:t>
      </w:r>
      <w:r w:rsidR="00A05DB2">
        <w:rPr>
          <w:rFonts w:ascii="Times New Roman" w:hAnsi="Times New Roman" w:cs="Times New Roman"/>
          <w:sz w:val="24"/>
          <w:szCs w:val="24"/>
          <w:lang/>
        </w:rPr>
        <w:t xml:space="preserve"> ч</w:t>
      </w:r>
      <w:r>
        <w:rPr>
          <w:rFonts w:ascii="Times New Roman" w:hAnsi="Times New Roman" w:cs="Times New Roman"/>
          <w:sz w:val="24"/>
          <w:szCs w:val="24"/>
          <w:lang/>
        </w:rPr>
        <w:t>. у Институту за етнологију и антропологију (IV спрат, кабинет бр.1)</w:t>
      </w:r>
    </w:p>
    <w:p w:rsidR="009F75EB" w:rsidRPr="009F75EB" w:rsidRDefault="009F75EB" w:rsidP="009F75EB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Брујић</w:t>
      </w:r>
    </w:p>
    <w:sectPr w:rsidR="009F75EB" w:rsidRPr="009F75EB" w:rsidSect="005A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7F9"/>
    <w:rsid w:val="0013543F"/>
    <w:rsid w:val="005A4572"/>
    <w:rsid w:val="007628FD"/>
    <w:rsid w:val="007B7249"/>
    <w:rsid w:val="009A59AF"/>
    <w:rsid w:val="009F75EB"/>
    <w:rsid w:val="009F7DE2"/>
    <w:rsid w:val="00A05DB2"/>
    <w:rsid w:val="00C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2020-02-17T22:09:00Z</dcterms:created>
  <dcterms:modified xsi:type="dcterms:W3CDTF">2020-02-17T22:42:00Z</dcterms:modified>
</cp:coreProperties>
</file>